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F" w:rsidRDefault="00221240" w:rsidP="0045482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54821">
        <w:rPr>
          <w:b/>
          <w:sz w:val="36"/>
          <w:szCs w:val="36"/>
        </w:rPr>
        <w:t>Texts We Use for Balanced Literacy</w:t>
      </w:r>
    </w:p>
    <w:p w:rsidR="00454821" w:rsidRPr="007A1DF2" w:rsidRDefault="00454821" w:rsidP="00454821">
      <w:pPr>
        <w:jc w:val="center"/>
        <w:rPr>
          <w:i/>
          <w:sz w:val="18"/>
          <w:szCs w:val="18"/>
        </w:rPr>
      </w:pPr>
      <w:r w:rsidRPr="007A1DF2">
        <w:rPr>
          <w:i/>
          <w:sz w:val="18"/>
          <w:szCs w:val="18"/>
        </w:rPr>
        <w:t>(</w:t>
      </w:r>
      <w:proofErr w:type="gramStart"/>
      <w:r w:rsidRPr="007A1DF2">
        <w:rPr>
          <w:i/>
          <w:sz w:val="18"/>
          <w:szCs w:val="18"/>
        </w:rPr>
        <w:t>sources</w:t>
      </w:r>
      <w:proofErr w:type="gramEnd"/>
      <w:r w:rsidRPr="007A1DF2">
        <w:rPr>
          <w:i/>
          <w:sz w:val="18"/>
          <w:szCs w:val="18"/>
        </w:rPr>
        <w:t>: Chicago Literacy Project[Laura Beltchenko],</w:t>
      </w:r>
      <w:r w:rsidRPr="007A1DF2">
        <w:rPr>
          <w:sz w:val="18"/>
          <w:szCs w:val="18"/>
        </w:rPr>
        <w:t xml:space="preserve"> </w:t>
      </w:r>
      <w:r w:rsidRPr="007A1DF2">
        <w:rPr>
          <w:i/>
          <w:sz w:val="18"/>
          <w:szCs w:val="18"/>
        </w:rPr>
        <w:t>NAESP : Using Read Alouds in Today’s Classrooms,[Reba M Wadsworth]</w:t>
      </w:r>
    </w:p>
    <w:p w:rsidR="00221240" w:rsidRPr="00454821" w:rsidRDefault="00BB32D6">
      <w:pPr>
        <w:rPr>
          <w:b/>
          <w:u w:val="single"/>
        </w:rPr>
      </w:pPr>
      <w:r w:rsidRPr="00454821">
        <w:rPr>
          <w:b/>
          <w:u w:val="single"/>
        </w:rPr>
        <w:t>Anchor Text</w:t>
      </w:r>
    </w:p>
    <w:p w:rsidR="00221240" w:rsidRDefault="00221240">
      <w:r>
        <w:t>An anchor text is a book, story or poem you read repeatedly with your students but with a different purpose for reading each time you read the text.  This may sound like a close reading, but actually an anchor text is a grade level text.  The repeated readings focus on grade level skills, strategies, vocabulary and content.</w:t>
      </w:r>
      <w:r w:rsidR="00454821">
        <w:t xml:space="preserve"> </w:t>
      </w:r>
      <w:r w:rsidR="00454821" w:rsidRPr="00454821">
        <w:t>The anchor text is not short or extensively long but has enough content to build real knowledge about a topic.</w:t>
      </w:r>
    </w:p>
    <w:p w:rsidR="00BB32D6" w:rsidRDefault="00BB32D6">
      <w:r>
        <w:t>An anchor text is a cornerstone.  It builds stamina and perseverance, is age appropriate and is a published piece or contains high quality and accurate information.  It is appropriately complex or challenging for the grade.  Anchor texts should be easy to access.</w:t>
      </w:r>
    </w:p>
    <w:p w:rsidR="00BB32D6" w:rsidRPr="00454821" w:rsidRDefault="00BB32D6">
      <w:pPr>
        <w:rPr>
          <w:b/>
          <w:u w:val="single"/>
        </w:rPr>
      </w:pPr>
      <w:r w:rsidRPr="00454821">
        <w:rPr>
          <w:b/>
          <w:u w:val="single"/>
        </w:rPr>
        <w:t>Supporting Texts</w:t>
      </w:r>
    </w:p>
    <w:p w:rsidR="00BB32D6" w:rsidRDefault="00BB32D6">
      <w:r>
        <w:t>Supporting texts relate to the anchor text.  They are usually shorter and come in a vari</w:t>
      </w:r>
      <w:r w:rsidR="00454821">
        <w:t>ety of text formats and lengths (passages, articles, poems).</w:t>
      </w:r>
      <w:r>
        <w:t xml:space="preserve">   They build vocabulary and knowledge about the topic.</w:t>
      </w:r>
    </w:p>
    <w:p w:rsidR="00BB32D6" w:rsidRPr="00454821" w:rsidRDefault="00BB32D6" w:rsidP="00221240">
      <w:pPr>
        <w:rPr>
          <w:b/>
          <w:u w:val="single"/>
        </w:rPr>
      </w:pPr>
      <w:r w:rsidRPr="00454821">
        <w:rPr>
          <w:b/>
          <w:u w:val="single"/>
        </w:rPr>
        <w:t>Close Reading</w:t>
      </w:r>
      <w:r w:rsidR="00221240" w:rsidRPr="00454821">
        <w:rPr>
          <w:b/>
          <w:u w:val="single"/>
        </w:rPr>
        <w:t xml:space="preserve"> </w:t>
      </w:r>
      <w:r w:rsidR="00454821" w:rsidRPr="00454821">
        <w:rPr>
          <w:b/>
          <w:u w:val="single"/>
        </w:rPr>
        <w:t>Texts</w:t>
      </w:r>
    </w:p>
    <w:p w:rsidR="00BB32D6" w:rsidRDefault="00221240" w:rsidP="00221240">
      <w:r>
        <w:t>Close reading focuses on short, high-quality text that is appropriate for reading several times (e.g., a text with complex ideas and structure). Text can be excerpted from a longer piece of work.</w:t>
      </w:r>
      <w:r w:rsidR="00BB32D6">
        <w:t xml:space="preserve"> </w:t>
      </w:r>
    </w:p>
    <w:p w:rsidR="00454821" w:rsidRPr="00454821" w:rsidRDefault="00454821" w:rsidP="00221240">
      <w:pPr>
        <w:rPr>
          <w:b/>
          <w:u w:val="single"/>
        </w:rPr>
      </w:pPr>
      <w:r w:rsidRPr="00454821">
        <w:rPr>
          <w:b/>
          <w:u w:val="single"/>
        </w:rPr>
        <w:t>Read Aloud</w:t>
      </w:r>
    </w:p>
    <w:p w:rsidR="00BB32D6" w:rsidRDefault="00454821" w:rsidP="00221240">
      <w:r>
        <w:t>Read Aloud texts are usually above grade level but at listening level of the students. The Modeled teacher Read Aloud should actually extend from Kindergarten through High School!  Reading-Aloud is a teacher directed modeled reading to develop understandings of what good fluency sounds like and application of reading skills and strategies.  The common core influence in Re</w:t>
      </w:r>
      <w:r w:rsidR="007A1DF2">
        <w:t>ad Aloud</w:t>
      </w:r>
      <w:r>
        <w:t xml:space="preserve"> is teacher directed.  </w:t>
      </w:r>
      <w:r w:rsidR="007A1DF2">
        <w:t>Interactive Read Alouds are a combination of shared reading and teacher directed (Linda Hoyt).</w:t>
      </w:r>
    </w:p>
    <w:p w:rsidR="00454821" w:rsidRDefault="00454821" w:rsidP="00221240"/>
    <w:p w:rsidR="00454821" w:rsidRDefault="00E37EF6" w:rsidP="00221240">
      <w:hyperlink r:id="rId5" w:history="1">
        <w:r w:rsidR="00454821">
          <w:rPr>
            <w:rStyle w:val="Hyperlink"/>
          </w:rPr>
          <w:t>Read Alouds</w:t>
        </w:r>
      </w:hyperlink>
    </w:p>
    <w:p w:rsidR="007A1DF2" w:rsidRDefault="00E37EF6" w:rsidP="00221240">
      <w:hyperlink r:id="rId6" w:history="1">
        <w:r w:rsidR="007A1DF2">
          <w:rPr>
            <w:rStyle w:val="Hyperlink"/>
          </w:rPr>
          <w:t>Read Aloud Project K-2</w:t>
        </w:r>
      </w:hyperlink>
    </w:p>
    <w:p w:rsidR="007A1DF2" w:rsidRDefault="007A1DF2" w:rsidP="00221240"/>
    <w:p w:rsidR="00454821" w:rsidRDefault="00454821" w:rsidP="00221240"/>
    <w:sectPr w:rsidR="0045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40"/>
    <w:rsid w:val="00221240"/>
    <w:rsid w:val="00454821"/>
    <w:rsid w:val="007A1DF2"/>
    <w:rsid w:val="00934EAF"/>
    <w:rsid w:val="00BB32D6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hievethecore.org/author/86/read-aloud-project" TargetMode="External"/><Relationship Id="rId5" Type="http://schemas.openxmlformats.org/officeDocument/2006/relationships/hyperlink" Target="http://www.d118.org/district/curriculum/initiatives/components-effective-read-alou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Susan</dc:creator>
  <cp:lastModifiedBy>Susan Richmond</cp:lastModifiedBy>
  <cp:revision>2</cp:revision>
  <cp:lastPrinted>2015-08-02T19:52:00Z</cp:lastPrinted>
  <dcterms:created xsi:type="dcterms:W3CDTF">2015-09-25T18:17:00Z</dcterms:created>
  <dcterms:modified xsi:type="dcterms:W3CDTF">2015-09-25T18:17:00Z</dcterms:modified>
</cp:coreProperties>
</file>